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AE" w:rsidRPr="00CB41AE" w:rsidRDefault="00CB41AE" w:rsidP="00CB41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1A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CB41AE" w:rsidRPr="00CB41AE" w:rsidRDefault="00CB41AE" w:rsidP="00CB4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1AE">
        <w:rPr>
          <w:rFonts w:ascii="Times New Roman" w:hAnsi="Times New Roman" w:cs="Times New Roman"/>
          <w:sz w:val="24"/>
          <w:szCs w:val="24"/>
        </w:rPr>
        <w:t>Приказом</w:t>
      </w:r>
    </w:p>
    <w:p w:rsidR="00CB41AE" w:rsidRPr="00CB41AE" w:rsidRDefault="00CB41AE" w:rsidP="00CB4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1AE">
        <w:rPr>
          <w:rFonts w:ascii="Times New Roman" w:hAnsi="Times New Roman" w:cs="Times New Roman"/>
          <w:sz w:val="24"/>
          <w:szCs w:val="24"/>
        </w:rPr>
        <w:t>Департамента инвестиционного развития</w:t>
      </w:r>
    </w:p>
    <w:p w:rsidR="00CB41AE" w:rsidRPr="00CB41AE" w:rsidRDefault="00CB41AE" w:rsidP="00CB4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1A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B41AE" w:rsidRPr="00CB41AE" w:rsidRDefault="00CB41AE" w:rsidP="00CB4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1AE"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D81D6B" w:rsidRDefault="00D81D6B" w:rsidP="00CB41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D6B" w:rsidRDefault="00D81D6B" w:rsidP="00CB41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2352" w:rsidRPr="00FB21FA" w:rsidRDefault="00392352" w:rsidP="00CB4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F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66CD8" w:rsidRDefault="00392352" w:rsidP="00CB4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FA">
        <w:rPr>
          <w:rFonts w:ascii="Times New Roman" w:hAnsi="Times New Roman" w:cs="Times New Roman"/>
          <w:b/>
          <w:sz w:val="24"/>
          <w:szCs w:val="24"/>
        </w:rPr>
        <w:t xml:space="preserve">ВЕДЕНИЯ РЕЕСТРА РЕЗИДЕНТОВ </w:t>
      </w:r>
    </w:p>
    <w:p w:rsidR="00392352" w:rsidRPr="00FB21FA" w:rsidRDefault="00D66CD8" w:rsidP="00CB4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392352" w:rsidRPr="00FB21FA">
        <w:rPr>
          <w:rFonts w:ascii="Times New Roman" w:hAnsi="Times New Roman" w:cs="Times New Roman"/>
          <w:b/>
          <w:sz w:val="24"/>
          <w:szCs w:val="24"/>
        </w:rPr>
        <w:t xml:space="preserve">ИНДУСТРИАЛЬНОГО ПАРКА </w:t>
      </w:r>
      <w:r>
        <w:rPr>
          <w:rFonts w:ascii="Times New Roman" w:hAnsi="Times New Roman" w:cs="Times New Roman"/>
          <w:b/>
          <w:sz w:val="24"/>
          <w:szCs w:val="24"/>
        </w:rPr>
        <w:t>«____________»</w:t>
      </w:r>
    </w:p>
    <w:p w:rsidR="00392352" w:rsidRPr="00FB21FA" w:rsidRDefault="00392352" w:rsidP="00FB2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352" w:rsidRPr="00CB41AE" w:rsidRDefault="00392352" w:rsidP="00FB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2352" w:rsidRPr="00FB21FA" w:rsidRDefault="00392352" w:rsidP="00FB2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55A" w:rsidRPr="00FB21FA" w:rsidRDefault="00392352" w:rsidP="00FB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1.1. </w:t>
      </w:r>
      <w:r w:rsidR="0030155A" w:rsidRPr="00FB21FA">
        <w:rPr>
          <w:rFonts w:ascii="Times New Roman" w:hAnsi="Times New Roman" w:cs="Times New Roman"/>
          <w:sz w:val="24"/>
          <w:szCs w:val="24"/>
        </w:rPr>
        <w:t xml:space="preserve">Порядок ведения реестра резидентов </w:t>
      </w:r>
      <w:r w:rsidR="00D66CD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30155A" w:rsidRPr="00FB21FA">
        <w:rPr>
          <w:rFonts w:ascii="Times New Roman" w:hAnsi="Times New Roman" w:cs="Times New Roman"/>
          <w:sz w:val="24"/>
          <w:szCs w:val="24"/>
        </w:rPr>
        <w:t xml:space="preserve">индустриального парка </w:t>
      </w:r>
      <w:r w:rsidR="00D66CD8">
        <w:rPr>
          <w:rFonts w:ascii="Times New Roman" w:hAnsi="Times New Roman" w:cs="Times New Roman"/>
          <w:sz w:val="24"/>
          <w:szCs w:val="24"/>
        </w:rPr>
        <w:t xml:space="preserve">«__________» </w:t>
      </w:r>
      <w:r w:rsidR="0030155A" w:rsidRPr="00FB21FA">
        <w:rPr>
          <w:rFonts w:ascii="Times New Roman" w:hAnsi="Times New Roman" w:cs="Times New Roman"/>
          <w:sz w:val="24"/>
          <w:szCs w:val="24"/>
        </w:rPr>
        <w:t>(далее - Реестр) устанавливается в целях реализации постановления Администрации Смоленской области «Об утверждении Порядка создания и обеспечения деятельности государственных индустриальных парков на территории Смоленской области» от 01.10.2015г.</w:t>
      </w:r>
      <w:r w:rsidR="00D66CD8">
        <w:rPr>
          <w:rFonts w:ascii="Times New Roman" w:hAnsi="Times New Roman" w:cs="Times New Roman"/>
          <w:sz w:val="24"/>
          <w:szCs w:val="24"/>
        </w:rPr>
        <w:t xml:space="preserve"> №612</w:t>
      </w:r>
    </w:p>
    <w:p w:rsidR="00392352" w:rsidRPr="00FB21FA" w:rsidRDefault="0030155A" w:rsidP="00FB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1.2. 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ведения </w:t>
      </w:r>
      <w:r w:rsidRPr="00FB21FA">
        <w:rPr>
          <w:rFonts w:ascii="Times New Roman" w:hAnsi="Times New Roman" w:cs="Times New Roman"/>
          <w:sz w:val="24"/>
          <w:szCs w:val="24"/>
        </w:rPr>
        <w:t>Р</w:t>
      </w:r>
      <w:r w:rsidR="00392352" w:rsidRPr="00FB21FA">
        <w:rPr>
          <w:rFonts w:ascii="Times New Roman" w:hAnsi="Times New Roman" w:cs="Times New Roman"/>
          <w:sz w:val="24"/>
          <w:szCs w:val="24"/>
        </w:rPr>
        <w:t>еестра, состава сведений, содержащихся в Реестре, и правила предоставления сведений, содержащихся в Реестре, в органы государственной власти, в том числе налоговые органы, органы, осуществляющие контроль за правильностью исчисления, полнотой и своевременностью уплаты (перечисления) страховых взносов в государственные внебюджетные фонды в соответствии с их полномочиями, органы местного самоуправления.</w:t>
      </w:r>
    </w:p>
    <w:p w:rsidR="00392352" w:rsidRPr="00FB21FA" w:rsidRDefault="0030155A" w:rsidP="00FB21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>1.3. Уполномоченным органом на ведение Реестра является</w:t>
      </w:r>
      <w:r w:rsidR="00D66CD8">
        <w:rPr>
          <w:rFonts w:ascii="Times New Roman" w:hAnsi="Times New Roman" w:cs="Times New Roman"/>
          <w:sz w:val="24"/>
          <w:szCs w:val="24"/>
        </w:rPr>
        <w:t xml:space="preserve"> </w:t>
      </w:r>
      <w:r w:rsidR="00FB21FA">
        <w:rPr>
          <w:rFonts w:ascii="Times New Roman" w:hAnsi="Times New Roman" w:cs="Times New Roman"/>
          <w:sz w:val="24"/>
          <w:szCs w:val="24"/>
        </w:rPr>
        <w:t>___________________</w:t>
      </w:r>
    </w:p>
    <w:p w:rsidR="00392352" w:rsidRDefault="0030155A" w:rsidP="00FB21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>1.4.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Реестр является государственным информационным ресурсом.</w:t>
      </w:r>
    </w:p>
    <w:p w:rsidR="00B25832" w:rsidRPr="00FB21FA" w:rsidRDefault="00B25832" w:rsidP="00FB21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25832">
        <w:rPr>
          <w:rFonts w:ascii="Times New Roman" w:hAnsi="Times New Roman" w:cs="Times New Roman"/>
          <w:sz w:val="24"/>
          <w:szCs w:val="24"/>
        </w:rPr>
        <w:t>Сведения, содержащиеся в реестре, являются открытыми и общедоступными.</w:t>
      </w:r>
    </w:p>
    <w:p w:rsidR="00392352" w:rsidRPr="00087A09" w:rsidRDefault="00B25832" w:rsidP="00B258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A09">
        <w:rPr>
          <w:rFonts w:ascii="Times New Roman" w:hAnsi="Times New Roman" w:cs="Times New Roman"/>
          <w:sz w:val="24"/>
          <w:szCs w:val="24"/>
        </w:rPr>
        <w:t>1.6</w:t>
      </w:r>
      <w:r w:rsidR="0030155A" w:rsidRPr="00087A09">
        <w:rPr>
          <w:rFonts w:ascii="Times New Roman" w:hAnsi="Times New Roman" w:cs="Times New Roman"/>
          <w:sz w:val="24"/>
          <w:szCs w:val="24"/>
        </w:rPr>
        <w:t>. Реестр ведется на бумажном и электронном носителях путем заполнения Формы ведения Реестра резидентов (приложение к настоящему Порядку).</w:t>
      </w:r>
    </w:p>
    <w:p w:rsidR="00FB21FA" w:rsidRDefault="00FB21FA" w:rsidP="00FB21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7A09">
        <w:rPr>
          <w:rFonts w:ascii="Times New Roman" w:hAnsi="Times New Roman" w:cs="Times New Roman"/>
          <w:sz w:val="24"/>
          <w:szCs w:val="24"/>
        </w:rPr>
        <w:t>1.</w:t>
      </w:r>
      <w:r w:rsidR="00B25832" w:rsidRPr="00087A09">
        <w:rPr>
          <w:rFonts w:ascii="Times New Roman" w:hAnsi="Times New Roman" w:cs="Times New Roman"/>
          <w:sz w:val="24"/>
          <w:szCs w:val="24"/>
        </w:rPr>
        <w:t>7</w:t>
      </w:r>
      <w:r w:rsidRPr="00087A09">
        <w:rPr>
          <w:rFonts w:ascii="Times New Roman" w:hAnsi="Times New Roman" w:cs="Times New Roman"/>
          <w:sz w:val="24"/>
          <w:szCs w:val="24"/>
        </w:rPr>
        <w:t>. При несоответствии информации, содержащейся в реестровых записях на бумажном носителе, информации, содержащейся в реестровых записях на электронном носителе, приоритет имеет информация, содержащаяся в реестровых записях на бумажном нос</w:t>
      </w:r>
      <w:r w:rsidR="00B25832" w:rsidRPr="00087A09">
        <w:rPr>
          <w:rFonts w:ascii="Times New Roman" w:hAnsi="Times New Roman" w:cs="Times New Roman"/>
          <w:sz w:val="24"/>
          <w:szCs w:val="24"/>
        </w:rPr>
        <w:t>и</w:t>
      </w:r>
      <w:r w:rsidRPr="00087A09">
        <w:rPr>
          <w:rFonts w:ascii="Times New Roman" w:hAnsi="Times New Roman" w:cs="Times New Roman"/>
          <w:sz w:val="24"/>
          <w:szCs w:val="24"/>
        </w:rPr>
        <w:t>теле.</w:t>
      </w:r>
    </w:p>
    <w:p w:rsidR="00B25832" w:rsidRPr="00FB21FA" w:rsidRDefault="00B25832" w:rsidP="00B258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B25832"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со дня включения записи в реестр размещает сведения, содержащиеся в реестре, на своем официальном сайте в информационно-телекоммуникационной сети "Интернет".</w:t>
      </w:r>
    </w:p>
    <w:p w:rsidR="00FB21FA" w:rsidRPr="00FB21FA" w:rsidRDefault="00FB21FA" w:rsidP="00FB21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92352" w:rsidRPr="00FB21FA" w:rsidRDefault="00FB21FA" w:rsidP="00FB21F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2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2352" w:rsidRPr="00FB21FA">
        <w:rPr>
          <w:rFonts w:ascii="Times New Roman" w:hAnsi="Times New Roman" w:cs="Times New Roman"/>
          <w:b/>
          <w:sz w:val="24"/>
          <w:szCs w:val="24"/>
        </w:rPr>
        <w:t>. Порядок ведения Реестра, состав сведений,</w:t>
      </w:r>
      <w:r w:rsidR="0030155A" w:rsidRPr="00FB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52" w:rsidRPr="00FB21FA">
        <w:rPr>
          <w:rFonts w:ascii="Times New Roman" w:hAnsi="Times New Roman" w:cs="Times New Roman"/>
          <w:b/>
          <w:sz w:val="24"/>
          <w:szCs w:val="24"/>
        </w:rPr>
        <w:t>содержащихся в Реестре</w:t>
      </w:r>
    </w:p>
    <w:p w:rsidR="00392352" w:rsidRPr="00FB21FA" w:rsidRDefault="00392352" w:rsidP="00FB2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32" w:rsidRDefault="00FB21FA" w:rsidP="00FB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</w:t>
      </w:r>
      <w:r w:rsidR="00B25832" w:rsidRPr="00B25832">
        <w:rPr>
          <w:rFonts w:ascii="Times New Roman" w:hAnsi="Times New Roman" w:cs="Times New Roman"/>
          <w:sz w:val="24"/>
          <w:szCs w:val="24"/>
        </w:rPr>
        <w:t xml:space="preserve">Основанием, для включения уполномоченным органом сведений о Резиденте в реестр является решение </w:t>
      </w:r>
      <w:r w:rsidR="00CB41AE">
        <w:rPr>
          <w:rFonts w:ascii="Times New Roman" w:hAnsi="Times New Roman" w:cs="Times New Roman"/>
          <w:sz w:val="24"/>
          <w:szCs w:val="24"/>
        </w:rPr>
        <w:t xml:space="preserve">Департамента инвестиционного развития Смоленской области </w:t>
      </w:r>
      <w:r w:rsidR="00B25832">
        <w:rPr>
          <w:rFonts w:ascii="Times New Roman" w:hAnsi="Times New Roman" w:cs="Times New Roman"/>
          <w:sz w:val="24"/>
          <w:szCs w:val="24"/>
        </w:rPr>
        <w:t>о присвоении</w:t>
      </w:r>
      <w:r w:rsidR="00B25832" w:rsidRPr="00B25832">
        <w:rPr>
          <w:rFonts w:ascii="Times New Roman" w:hAnsi="Times New Roman" w:cs="Times New Roman"/>
          <w:sz w:val="24"/>
          <w:szCs w:val="24"/>
        </w:rPr>
        <w:t xml:space="preserve"> статуса резидента индустриального парка </w:t>
      </w:r>
      <w:r w:rsidR="00B25832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B25832" w:rsidRPr="00B25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352" w:rsidRPr="00FB21FA" w:rsidRDefault="00B25832" w:rsidP="00FB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При внесении сведений в Реестр резиденту </w:t>
      </w:r>
      <w:r w:rsidR="00FB21FA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присваивается регистрационный номер с указанием даты внесения в Реестр сведений о присвоении статуса резидента </w:t>
      </w:r>
      <w:r w:rsidR="00FB21FA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области.</w:t>
      </w:r>
    </w:p>
    <w:p w:rsidR="00392352" w:rsidRPr="00FB21FA" w:rsidRDefault="00FB21FA" w:rsidP="00FB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25832">
        <w:rPr>
          <w:rFonts w:ascii="Times New Roman" w:hAnsi="Times New Roman" w:cs="Times New Roman"/>
          <w:sz w:val="24"/>
          <w:szCs w:val="24"/>
        </w:rPr>
        <w:t>3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. Реестр содержит следующие сведения о резиденте </w:t>
      </w:r>
      <w:r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  <w:r w:rsidR="00392352" w:rsidRPr="00FB21FA">
        <w:rPr>
          <w:rFonts w:ascii="Times New Roman" w:hAnsi="Times New Roman" w:cs="Times New Roman"/>
          <w:sz w:val="24"/>
          <w:szCs w:val="24"/>
        </w:rPr>
        <w:t>:</w:t>
      </w:r>
    </w:p>
    <w:p w:rsidR="00392352" w:rsidRPr="00FB21FA" w:rsidRDefault="00392352" w:rsidP="00FB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>а) наименование юридического лица, его место нахождения, номер телефона, факса и адрес электронной почты (в случае, если имеется), фамилия, имя и отчество (в случае, если имеется) руководителя юридического лица;</w:t>
      </w:r>
    </w:p>
    <w:p w:rsidR="00392352" w:rsidRPr="00FB21FA" w:rsidRDefault="00392352" w:rsidP="00FB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>б) фамилия, имя и отчество (в случае, если имеется) индивидуального предпринимателя, его место жительства, номер телефона и адрес электронной почты (в случае, если имеется);</w:t>
      </w:r>
    </w:p>
    <w:p w:rsidR="00392352" w:rsidRPr="00FB21FA" w:rsidRDefault="00392352" w:rsidP="00FB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налогоплательщика, данные документа о постановке на учет в налоговом органе, основной государственный регистрационный номер;</w:t>
      </w:r>
    </w:p>
    <w:p w:rsidR="00392352" w:rsidRPr="00FB21FA" w:rsidRDefault="00392352" w:rsidP="00FB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>г) дата внесения в Реестр сведений о резиденте</w:t>
      </w:r>
      <w:r w:rsidR="00FB21FA" w:rsidRPr="00FB21FA">
        <w:rPr>
          <w:rFonts w:ascii="Times New Roman" w:hAnsi="Times New Roman" w:cs="Times New Roman"/>
          <w:sz w:val="24"/>
          <w:szCs w:val="24"/>
        </w:rPr>
        <w:t xml:space="preserve"> индустриального парка Смоленской области</w:t>
      </w:r>
      <w:r w:rsidRPr="00FB21FA">
        <w:rPr>
          <w:rFonts w:ascii="Times New Roman" w:hAnsi="Times New Roman" w:cs="Times New Roman"/>
          <w:sz w:val="24"/>
          <w:szCs w:val="24"/>
        </w:rPr>
        <w:t>;</w:t>
      </w:r>
    </w:p>
    <w:p w:rsidR="00392352" w:rsidRDefault="00392352" w:rsidP="00392352">
      <w:pPr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д) номер и дата соглашения об осуществлении </w:t>
      </w:r>
      <w:r w:rsidR="00FB21FA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Pr="00FB21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25832" w:rsidRPr="00FB21FA" w:rsidRDefault="00B25832" w:rsidP="00DB1AD0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е) </w:t>
      </w:r>
      <w:r w:rsidRPr="00B25832">
        <w:rPr>
          <w:rFonts w:ascii="Times New Roman" w:hAnsi="Times New Roman" w:cs="Times New Roman"/>
          <w:sz w:val="24"/>
          <w:szCs w:val="24"/>
        </w:rPr>
        <w:t>наимено</w:t>
      </w:r>
      <w:r w:rsidR="00DB1AD0">
        <w:rPr>
          <w:rFonts w:ascii="Times New Roman" w:hAnsi="Times New Roman" w:cs="Times New Roman"/>
          <w:sz w:val="24"/>
          <w:szCs w:val="24"/>
        </w:rPr>
        <w:t>вание индустриального парка Смоленской</w:t>
      </w:r>
      <w:r w:rsidRPr="00B25832">
        <w:rPr>
          <w:rFonts w:ascii="Times New Roman" w:hAnsi="Times New Roman" w:cs="Times New Roman"/>
          <w:sz w:val="24"/>
          <w:szCs w:val="24"/>
        </w:rPr>
        <w:t xml:space="preserve"> области, на территории которого размещается Резидент;</w:t>
      </w:r>
    </w:p>
    <w:p w:rsidR="00392352" w:rsidRPr="00FB21FA" w:rsidRDefault="00B25832" w:rsidP="00FB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ж) 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вид (виды) предпринимательской деятельности, осуществляемой резидентом </w:t>
      </w:r>
      <w:r w:rsidR="00FB21FA" w:rsidRPr="00FB21FA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  <w:r w:rsidR="00392352" w:rsidRPr="00FB21FA">
        <w:rPr>
          <w:rFonts w:ascii="Times New Roman" w:hAnsi="Times New Roman" w:cs="Times New Roman"/>
          <w:sz w:val="24"/>
          <w:szCs w:val="24"/>
        </w:rPr>
        <w:t>;</w:t>
      </w:r>
    </w:p>
    <w:p w:rsidR="00392352" w:rsidRPr="00FB21FA" w:rsidRDefault="00B25832" w:rsidP="00FB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з) 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номер свидетельства, удостоверяющего регистрацию лица в качестве резидента </w:t>
      </w:r>
      <w:r w:rsidR="00FB21FA" w:rsidRPr="00FB21FA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  <w:r w:rsidR="00392352" w:rsidRPr="00FB21FA">
        <w:rPr>
          <w:rFonts w:ascii="Times New Roman" w:hAnsi="Times New Roman" w:cs="Times New Roman"/>
          <w:sz w:val="24"/>
          <w:szCs w:val="24"/>
        </w:rPr>
        <w:t>, и дата его выдачи;</w:t>
      </w:r>
    </w:p>
    <w:p w:rsidR="00392352" w:rsidRPr="00FB21FA" w:rsidRDefault="00B25832" w:rsidP="00392352">
      <w:pPr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и) </w:t>
      </w:r>
      <w:r w:rsidR="00392352" w:rsidRPr="00FB21FA">
        <w:rPr>
          <w:rFonts w:ascii="Times New Roman" w:hAnsi="Times New Roman" w:cs="Times New Roman"/>
          <w:sz w:val="24"/>
          <w:szCs w:val="24"/>
        </w:rPr>
        <w:t>срок действия соглашения об осуществлении деятельности;</w:t>
      </w:r>
    </w:p>
    <w:p w:rsidR="00392352" w:rsidRPr="00FB21FA" w:rsidRDefault="00B25832" w:rsidP="00FB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к) 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дата и номер дополнительного соглашения к соглашению об осуществлении </w:t>
      </w:r>
      <w:r w:rsidR="00FB21FA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392352" w:rsidRPr="00FB21FA">
        <w:rPr>
          <w:rFonts w:ascii="Times New Roman" w:hAnsi="Times New Roman" w:cs="Times New Roman"/>
          <w:sz w:val="24"/>
          <w:szCs w:val="24"/>
        </w:rPr>
        <w:t>деятельности (в случае его заключения);</w:t>
      </w:r>
    </w:p>
    <w:p w:rsidR="00392352" w:rsidRPr="00FB21FA" w:rsidRDefault="00B25832" w:rsidP="00FB21FA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л) </w:t>
      </w:r>
      <w:r w:rsidR="00392352" w:rsidRPr="00FB21FA">
        <w:rPr>
          <w:rFonts w:ascii="Times New Roman" w:hAnsi="Times New Roman" w:cs="Times New Roman"/>
          <w:sz w:val="24"/>
          <w:szCs w:val="24"/>
        </w:rPr>
        <w:t>номер и дата соглашения о расторжении соглашения об осуществлении</w:t>
      </w:r>
      <w:r w:rsidR="00FB21FA">
        <w:rPr>
          <w:rFonts w:ascii="Times New Roman" w:hAnsi="Times New Roman" w:cs="Times New Roman"/>
          <w:sz w:val="24"/>
          <w:szCs w:val="24"/>
        </w:rPr>
        <w:t xml:space="preserve"> хозяйственной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25832" w:rsidRPr="00FB21FA" w:rsidRDefault="00B25832" w:rsidP="00B25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25832">
        <w:rPr>
          <w:rFonts w:ascii="Times New Roman" w:hAnsi="Times New Roman" w:cs="Times New Roman"/>
          <w:sz w:val="24"/>
          <w:szCs w:val="24"/>
        </w:rPr>
        <w:t>В случае изменения сведений о Резиденте, предусмотренных пунктом 2.</w:t>
      </w:r>
      <w:r w:rsidR="00292078">
        <w:rPr>
          <w:rFonts w:ascii="Times New Roman" w:hAnsi="Times New Roman" w:cs="Times New Roman"/>
          <w:sz w:val="24"/>
          <w:szCs w:val="24"/>
        </w:rPr>
        <w:t>3</w:t>
      </w:r>
      <w:r w:rsidRPr="00B25832">
        <w:rPr>
          <w:rFonts w:ascii="Times New Roman" w:hAnsi="Times New Roman" w:cs="Times New Roman"/>
          <w:sz w:val="24"/>
          <w:szCs w:val="24"/>
        </w:rPr>
        <w:t xml:space="preserve">. настоящего Порядка, уполномоченный орган в течение </w:t>
      </w:r>
      <w:r w:rsidR="00292078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25832">
        <w:rPr>
          <w:rFonts w:ascii="Times New Roman" w:hAnsi="Times New Roman" w:cs="Times New Roman"/>
          <w:sz w:val="24"/>
          <w:szCs w:val="24"/>
        </w:rPr>
        <w:t>рабочих дней с момента получения информации вносит изменения в реестровую запись.</w:t>
      </w:r>
    </w:p>
    <w:p w:rsidR="00392352" w:rsidRPr="00FB21FA" w:rsidRDefault="00FB21FA" w:rsidP="00FB21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20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обеспечивает внесение сведений в Реестр в срок, не превышающий трех рабочих дней с даты:</w:t>
      </w:r>
    </w:p>
    <w:p w:rsidR="00392352" w:rsidRPr="00FB21FA" w:rsidRDefault="00392352" w:rsidP="00292078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а) заключения соглашения об осуществлении </w:t>
      </w:r>
      <w:r w:rsidR="00FB21FA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Pr="00FB21FA">
        <w:rPr>
          <w:rFonts w:ascii="Times New Roman" w:hAnsi="Times New Roman" w:cs="Times New Roman"/>
          <w:sz w:val="24"/>
          <w:szCs w:val="24"/>
        </w:rPr>
        <w:t xml:space="preserve">деятельности (дополнительного соглашения к соглашению об осуществлении </w:t>
      </w:r>
      <w:r w:rsidR="00FB21FA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Pr="00FB21FA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392352" w:rsidRPr="00FB21FA" w:rsidRDefault="00392352" w:rsidP="00392352">
      <w:pPr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б) окончания срока действия соглашения об осуществлении </w:t>
      </w:r>
      <w:r w:rsidR="00F900CB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Pr="00FB21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92352" w:rsidRPr="00FB21FA" w:rsidRDefault="00392352" w:rsidP="00292078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в) подписания сторонами соглашения о расторжении соглашения об осуществлении </w:t>
      </w:r>
      <w:r w:rsidR="00B25832">
        <w:rPr>
          <w:rFonts w:ascii="Times New Roman" w:hAnsi="Times New Roman" w:cs="Times New Roman"/>
          <w:sz w:val="24"/>
          <w:szCs w:val="24"/>
        </w:rPr>
        <w:t>хозяйственной деятельности;</w:t>
      </w:r>
    </w:p>
    <w:p w:rsidR="00392352" w:rsidRPr="00FB21FA" w:rsidRDefault="004964E9" w:rsidP="0039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) выдачи свидетельства, удостоверяющего регистрацию лица в качестве резидента </w:t>
      </w:r>
      <w:r w:rsidR="00292078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</w:p>
    <w:p w:rsidR="00392352" w:rsidRPr="00292078" w:rsidRDefault="00292078" w:rsidP="0029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8">
        <w:rPr>
          <w:rFonts w:ascii="Times New Roman" w:hAnsi="Times New Roman" w:cs="Times New Roman"/>
          <w:b/>
          <w:sz w:val="24"/>
          <w:szCs w:val="24"/>
        </w:rPr>
        <w:t>3. Порядок исключения из реестра сведений о Резидентах</w:t>
      </w:r>
    </w:p>
    <w:p w:rsidR="00292078" w:rsidRDefault="00292078" w:rsidP="002920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292078">
        <w:rPr>
          <w:rFonts w:ascii="Times New Roman" w:hAnsi="Times New Roman" w:cs="Times New Roman"/>
          <w:sz w:val="24"/>
          <w:szCs w:val="24"/>
        </w:rPr>
        <w:t>Реестровая запись, содержащая сведения о Резиденте, исключается из реестра в случаях лишения статуса Резидента, </w:t>
      </w:r>
    </w:p>
    <w:p w:rsidR="00292078" w:rsidRDefault="00292078" w:rsidP="002920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92078">
        <w:rPr>
          <w:rFonts w:ascii="Times New Roman" w:hAnsi="Times New Roman" w:cs="Times New Roman"/>
          <w:sz w:val="24"/>
          <w:szCs w:val="24"/>
        </w:rPr>
        <w:t>Уполномоченный орган исключает сведения из реестра в течение пяти рабочих дней с даты принятия решения</w:t>
      </w:r>
    </w:p>
    <w:p w:rsidR="00292078" w:rsidRDefault="00292078" w:rsidP="002920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292078">
        <w:rPr>
          <w:rFonts w:ascii="Times New Roman" w:hAnsi="Times New Roman" w:cs="Times New Roman"/>
          <w:sz w:val="24"/>
          <w:szCs w:val="24"/>
        </w:rPr>
        <w:t>Сведения о Резиденте, исключенные из реестра, а также электронные журналы учета операций, выполненных с помощью информационной системы, хранятся уполномоченным органом в соответствии с законодательством Российской Федерации об архивном деле.</w:t>
      </w:r>
    </w:p>
    <w:p w:rsidR="00292078" w:rsidRPr="00FB21FA" w:rsidRDefault="00292078" w:rsidP="00392352">
      <w:pPr>
        <w:rPr>
          <w:rFonts w:ascii="Times New Roman" w:hAnsi="Times New Roman" w:cs="Times New Roman"/>
          <w:sz w:val="24"/>
          <w:szCs w:val="24"/>
        </w:rPr>
      </w:pPr>
    </w:p>
    <w:p w:rsidR="00392352" w:rsidRPr="00292078" w:rsidRDefault="00292078" w:rsidP="0029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78">
        <w:rPr>
          <w:rFonts w:ascii="Times New Roman" w:hAnsi="Times New Roman" w:cs="Times New Roman"/>
          <w:b/>
          <w:sz w:val="24"/>
          <w:szCs w:val="24"/>
        </w:rPr>
        <w:t>4</w:t>
      </w:r>
      <w:r w:rsidR="00392352" w:rsidRPr="00292078">
        <w:rPr>
          <w:rFonts w:ascii="Times New Roman" w:hAnsi="Times New Roman" w:cs="Times New Roman"/>
          <w:b/>
          <w:sz w:val="24"/>
          <w:szCs w:val="24"/>
        </w:rPr>
        <w:t>. Порядок предоставления сведений,</w:t>
      </w:r>
      <w:r w:rsidRPr="0029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52" w:rsidRPr="00292078">
        <w:rPr>
          <w:rFonts w:ascii="Times New Roman" w:hAnsi="Times New Roman" w:cs="Times New Roman"/>
          <w:b/>
          <w:sz w:val="24"/>
          <w:szCs w:val="24"/>
        </w:rPr>
        <w:t>содержащихся в Реестре</w:t>
      </w:r>
    </w:p>
    <w:p w:rsidR="00392352" w:rsidRPr="00FB21FA" w:rsidRDefault="00392352" w:rsidP="00392352">
      <w:pPr>
        <w:rPr>
          <w:rFonts w:ascii="Times New Roman" w:hAnsi="Times New Roman" w:cs="Times New Roman"/>
          <w:sz w:val="24"/>
          <w:szCs w:val="24"/>
        </w:rPr>
      </w:pPr>
    </w:p>
    <w:p w:rsidR="00392352" w:rsidRPr="00FB21FA" w:rsidRDefault="00292078" w:rsidP="002920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</w:t>
      </w:r>
      <w:hyperlink r:id="rId4" w:history="1">
        <w:r w:rsidR="00392352" w:rsidRPr="002920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92352" w:rsidRPr="00FB21FA">
        <w:rPr>
          <w:rFonts w:ascii="Times New Roman" w:hAnsi="Times New Roman" w:cs="Times New Roman"/>
          <w:sz w:val="24"/>
          <w:szCs w:val="24"/>
        </w:rPr>
        <w:t>.</w:t>
      </w:r>
    </w:p>
    <w:p w:rsidR="00392352" w:rsidRPr="00FB21FA" w:rsidRDefault="00292078" w:rsidP="002920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92352" w:rsidRPr="00FB21FA">
        <w:rPr>
          <w:rFonts w:ascii="Times New Roman" w:hAnsi="Times New Roman" w:cs="Times New Roman"/>
          <w:sz w:val="24"/>
          <w:szCs w:val="24"/>
        </w:rPr>
        <w:t xml:space="preserve"> Доступ к сведениям, содержащимся в Реестре, обеспечивается путем:</w:t>
      </w:r>
    </w:p>
    <w:p w:rsidR="00392352" w:rsidRPr="00FB21FA" w:rsidRDefault="00392352" w:rsidP="00292078">
      <w:pPr>
        <w:jc w:val="both"/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а) размещения указанных сведений на официальном сайте </w:t>
      </w:r>
      <w:r w:rsidR="00292078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B21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в форме открытых данных;</w:t>
      </w:r>
    </w:p>
    <w:p w:rsidR="00392352" w:rsidRPr="00FB21FA" w:rsidRDefault="00392352" w:rsidP="00392352">
      <w:pPr>
        <w:rPr>
          <w:rFonts w:ascii="Times New Roman" w:hAnsi="Times New Roman" w:cs="Times New Roman"/>
          <w:sz w:val="24"/>
          <w:szCs w:val="24"/>
        </w:rPr>
      </w:pPr>
      <w:r w:rsidRPr="00FB21FA">
        <w:rPr>
          <w:rFonts w:ascii="Times New Roman" w:hAnsi="Times New Roman" w:cs="Times New Roman"/>
          <w:sz w:val="24"/>
          <w:szCs w:val="24"/>
        </w:rPr>
        <w:t xml:space="preserve">б) предоставления документа, подтверждающего статус резидента </w:t>
      </w:r>
      <w:r w:rsidR="00292078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  <w:r w:rsidRPr="00FB21FA">
        <w:rPr>
          <w:rFonts w:ascii="Times New Roman" w:hAnsi="Times New Roman" w:cs="Times New Roman"/>
          <w:sz w:val="24"/>
          <w:szCs w:val="24"/>
        </w:rPr>
        <w:t xml:space="preserve"> (выписки из Реестра).</w:t>
      </w:r>
    </w:p>
    <w:p w:rsidR="00392352" w:rsidRPr="00087A09" w:rsidRDefault="00DB1AD0" w:rsidP="00DB1A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A09">
        <w:rPr>
          <w:rFonts w:ascii="Times New Roman" w:hAnsi="Times New Roman" w:cs="Times New Roman"/>
          <w:sz w:val="24"/>
          <w:szCs w:val="24"/>
        </w:rPr>
        <w:t>4.3</w:t>
      </w:r>
      <w:r w:rsidR="00392352" w:rsidRPr="00087A09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292078" w:rsidRPr="00087A09">
        <w:rPr>
          <w:rFonts w:ascii="Times New Roman" w:hAnsi="Times New Roman" w:cs="Times New Roman"/>
          <w:sz w:val="24"/>
          <w:szCs w:val="24"/>
        </w:rPr>
        <w:t>пяти</w:t>
      </w:r>
      <w:r w:rsidR="00392352" w:rsidRPr="00087A09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сведений о резиденте </w:t>
      </w:r>
      <w:r w:rsidR="00292078" w:rsidRPr="00087A09">
        <w:rPr>
          <w:rFonts w:ascii="Times New Roman" w:hAnsi="Times New Roman" w:cs="Times New Roman"/>
          <w:sz w:val="24"/>
          <w:szCs w:val="24"/>
        </w:rPr>
        <w:t>индустриального парка Смоленской области</w:t>
      </w:r>
      <w:r w:rsidR="00392352" w:rsidRPr="00087A09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292078" w:rsidRPr="00087A0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92352" w:rsidRPr="00087A09">
        <w:rPr>
          <w:rFonts w:ascii="Times New Roman" w:hAnsi="Times New Roman" w:cs="Times New Roman"/>
          <w:sz w:val="24"/>
          <w:szCs w:val="24"/>
        </w:rPr>
        <w:t xml:space="preserve"> направляет выписку из Реестра и копию соглашения об осуществлении</w:t>
      </w:r>
      <w:r w:rsidR="00292078" w:rsidRPr="00087A09">
        <w:rPr>
          <w:rFonts w:ascii="Times New Roman" w:hAnsi="Times New Roman" w:cs="Times New Roman"/>
          <w:sz w:val="24"/>
          <w:szCs w:val="24"/>
        </w:rPr>
        <w:t xml:space="preserve"> хозяйственной</w:t>
      </w:r>
      <w:r w:rsidR="00392352" w:rsidRPr="00087A09">
        <w:rPr>
          <w:rFonts w:ascii="Times New Roman" w:hAnsi="Times New Roman" w:cs="Times New Roman"/>
          <w:sz w:val="24"/>
          <w:szCs w:val="24"/>
        </w:rPr>
        <w:t xml:space="preserve"> деятельности в следующие органы:</w:t>
      </w:r>
    </w:p>
    <w:p w:rsidR="00392352" w:rsidRPr="00087A09" w:rsidRDefault="00392352" w:rsidP="00392352">
      <w:pPr>
        <w:rPr>
          <w:rFonts w:ascii="Times New Roman" w:hAnsi="Times New Roman" w:cs="Times New Roman"/>
          <w:sz w:val="24"/>
          <w:szCs w:val="24"/>
        </w:rPr>
      </w:pPr>
      <w:r w:rsidRPr="00087A09">
        <w:rPr>
          <w:rFonts w:ascii="Times New Roman" w:hAnsi="Times New Roman" w:cs="Times New Roman"/>
          <w:sz w:val="24"/>
          <w:szCs w:val="24"/>
        </w:rPr>
        <w:t>а) налоговый орган по месту жительства индивидуального предпринимателя или месту нахождения юридического лица;</w:t>
      </w:r>
    </w:p>
    <w:p w:rsidR="00392352" w:rsidRPr="00087A09" w:rsidRDefault="00392352" w:rsidP="00392352">
      <w:pPr>
        <w:rPr>
          <w:rFonts w:ascii="Times New Roman" w:hAnsi="Times New Roman" w:cs="Times New Roman"/>
          <w:sz w:val="24"/>
          <w:szCs w:val="24"/>
        </w:rPr>
      </w:pPr>
      <w:r w:rsidRPr="00087A09">
        <w:rPr>
          <w:rFonts w:ascii="Times New Roman" w:hAnsi="Times New Roman" w:cs="Times New Roman"/>
          <w:sz w:val="24"/>
          <w:szCs w:val="24"/>
        </w:rPr>
        <w:t>б) органы контроля за уплатой страховых взносов по месту жительства индивидуального предпринимателя или месту нахождения юридического лица;</w:t>
      </w:r>
    </w:p>
    <w:p w:rsidR="00392352" w:rsidRPr="00FB21FA" w:rsidRDefault="00392352" w:rsidP="00392352">
      <w:pPr>
        <w:rPr>
          <w:rFonts w:ascii="Times New Roman" w:hAnsi="Times New Roman" w:cs="Times New Roman"/>
          <w:sz w:val="24"/>
          <w:szCs w:val="24"/>
        </w:rPr>
      </w:pPr>
      <w:r w:rsidRPr="00087A09">
        <w:rPr>
          <w:rFonts w:ascii="Times New Roman" w:hAnsi="Times New Roman" w:cs="Times New Roman"/>
          <w:sz w:val="24"/>
          <w:szCs w:val="24"/>
        </w:rPr>
        <w:t>в) таможенный орган (в случае, если юридическим лицом или индивидуальным предпринимателем в заявке на заключение соглашение об осуществлении деятельности заявлено применение таможенной процедуры свободной таможенной зоны).</w:t>
      </w:r>
      <w:bookmarkStart w:id="0" w:name="_GoBack"/>
      <w:bookmarkEnd w:id="0"/>
    </w:p>
    <w:p w:rsidR="00392352" w:rsidRPr="00FB21FA" w:rsidRDefault="00DB1AD0" w:rsidP="00DB1A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5E7">
        <w:rPr>
          <w:rFonts w:ascii="Times New Roman" w:hAnsi="Times New Roman" w:cs="Times New Roman"/>
          <w:sz w:val="24"/>
          <w:szCs w:val="24"/>
        </w:rPr>
        <w:t>4</w:t>
      </w:r>
      <w:r w:rsidR="00392352" w:rsidRPr="00FB21FA">
        <w:rPr>
          <w:rFonts w:ascii="Times New Roman" w:hAnsi="Times New Roman" w:cs="Times New Roman"/>
          <w:sz w:val="24"/>
          <w:szCs w:val="24"/>
        </w:rPr>
        <w:t>. Иным органам государственной власти, органам местного самоуправления предоставление сведений из Реестра осуществляется по межведомственным запросам в срок не более 5 рабочих дней со дня поступления соответствующего запроса.</w:t>
      </w:r>
    </w:p>
    <w:p w:rsidR="00392352" w:rsidRPr="00FB21FA" w:rsidRDefault="00392352" w:rsidP="00392352">
      <w:pPr>
        <w:rPr>
          <w:rFonts w:ascii="Times New Roman" w:hAnsi="Times New Roman" w:cs="Times New Roman"/>
          <w:sz w:val="24"/>
          <w:szCs w:val="24"/>
        </w:rPr>
      </w:pPr>
    </w:p>
    <w:p w:rsidR="00DB1AD0" w:rsidRDefault="00DB1A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54"/>
        <w:gridCol w:w="1304"/>
        <w:gridCol w:w="1331"/>
        <w:gridCol w:w="1331"/>
        <w:gridCol w:w="1333"/>
        <w:gridCol w:w="1304"/>
        <w:gridCol w:w="1319"/>
      </w:tblGrid>
      <w:tr w:rsidR="00DB1AD0" w:rsidRPr="00DB1AD0" w:rsidTr="00DB1AD0">
        <w:trPr>
          <w:trHeight w:val="15"/>
          <w:tblCellSpacing w:w="15" w:type="dxa"/>
        </w:trPr>
        <w:tc>
          <w:tcPr>
            <w:tcW w:w="1274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DB1AD0" w:rsidRPr="00DB1AD0" w:rsidRDefault="00DB1AD0" w:rsidP="00DB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AD0" w:rsidRDefault="00DB1AD0" w:rsidP="00DB1AD0">
      <w:pPr>
        <w:rPr>
          <w:rFonts w:ascii="Times New Roman" w:hAnsi="Times New Roman" w:cs="Times New Roman"/>
          <w:sz w:val="24"/>
          <w:szCs w:val="24"/>
        </w:rPr>
        <w:sectPr w:rsidR="00DB1AD0" w:rsidSect="00FB21F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4051"/>
        <w:tblW w:w="15929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1843"/>
        <w:gridCol w:w="1842"/>
        <w:gridCol w:w="1733"/>
        <w:gridCol w:w="1811"/>
        <w:gridCol w:w="1657"/>
        <w:gridCol w:w="1230"/>
        <w:gridCol w:w="1276"/>
      </w:tblGrid>
      <w:tr w:rsidR="004964E9" w:rsidRPr="004964E9" w:rsidTr="001805E7">
        <w:trPr>
          <w:tblCellSpacing w:w="15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Номер реестровой записи и дата включения сведений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 xml:space="preserve">езиденте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Юридический и почтовый адреса постоянно действующего исполнительного органа юридического лица или место регистрации (фактического проживания) индивидуального предпринимателя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налогоплательщика, данные документа о постановке на учет в налоговом органе, основной государственный регистрационный номер или индивидуального предпринимателя (ОГРНИП)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Номер и дата соглашения об осуществлении хозяйственной деятельности на территории индустриального парка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9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С</w:t>
            </w: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 xml:space="preserve">оглашения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Наименование индустриального парка Смоленской области, на территории которого размещается резидент индустриального парка Смоленской области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Вид (виды) предпринимательской деятельности, осуществляемой резидентом индустриального парка Смоленской области (в соответствии с бизнес-планом)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номер свидетельства, удостоверяющего регистрацию лица в качестве резидента индустриального парка Смоленской области, и дата его выдачи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>номер и дата соглашения о расторжении соглашения об осуществлении хозяйственной деятельности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информация резидента индустриального парка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4964E9">
              <w:rPr>
                <w:rFonts w:ascii="Times New Roman" w:hAnsi="Times New Roman" w:cs="Times New Roman"/>
                <w:sz w:val="18"/>
                <w:szCs w:val="18"/>
              </w:rPr>
              <w:t xml:space="preserve"> (телефон, факс, адрес электронной почты)</w:t>
            </w:r>
          </w:p>
        </w:tc>
      </w:tr>
      <w:tr w:rsidR="004964E9" w:rsidRPr="004964E9" w:rsidTr="001805E7">
        <w:trPr>
          <w:tblCellSpacing w:w="15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E9" w:rsidRPr="004964E9" w:rsidRDefault="004964E9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5E7" w:rsidRPr="004964E9" w:rsidTr="001805E7">
        <w:trPr>
          <w:tblCellSpacing w:w="15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5E7" w:rsidRPr="004964E9" w:rsidTr="001805E7">
        <w:trPr>
          <w:tblCellSpacing w:w="15" w:type="dxa"/>
        </w:trPr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05E7" w:rsidRPr="004964E9" w:rsidRDefault="001805E7" w:rsidP="00180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2352" w:rsidRPr="00FB21FA" w:rsidRDefault="004964E9" w:rsidP="004964E9">
      <w:pPr>
        <w:jc w:val="right"/>
        <w:rPr>
          <w:rFonts w:ascii="Times New Roman" w:hAnsi="Times New Roman" w:cs="Times New Roman"/>
          <w:sz w:val="24"/>
          <w:szCs w:val="24"/>
        </w:rPr>
      </w:pPr>
      <w:r w:rsidRPr="004964E9">
        <w:rPr>
          <w:rFonts w:ascii="Times New Roman" w:hAnsi="Times New Roman" w:cs="Times New Roman"/>
          <w:sz w:val="24"/>
          <w:szCs w:val="24"/>
        </w:rPr>
        <w:t>Приложение</w:t>
      </w:r>
      <w:r w:rsidR="001805E7">
        <w:rPr>
          <w:rFonts w:ascii="Times New Roman" w:hAnsi="Times New Roman" w:cs="Times New Roman"/>
          <w:sz w:val="24"/>
          <w:szCs w:val="24"/>
        </w:rPr>
        <w:t xml:space="preserve"> № 1</w:t>
      </w:r>
      <w:r w:rsidRPr="004964E9">
        <w:rPr>
          <w:rFonts w:ascii="Times New Roman" w:hAnsi="Times New Roman" w:cs="Times New Roman"/>
          <w:sz w:val="24"/>
          <w:szCs w:val="24"/>
        </w:rPr>
        <w:br/>
        <w:t>к Порядку</w:t>
      </w:r>
      <w:r w:rsidR="001805E7">
        <w:rPr>
          <w:rFonts w:ascii="Times New Roman" w:hAnsi="Times New Roman" w:cs="Times New Roman"/>
          <w:sz w:val="24"/>
          <w:szCs w:val="24"/>
        </w:rPr>
        <w:t xml:space="preserve"> </w:t>
      </w:r>
      <w:r w:rsidRPr="004964E9">
        <w:rPr>
          <w:rFonts w:ascii="Times New Roman" w:hAnsi="Times New Roman" w:cs="Times New Roman"/>
          <w:sz w:val="24"/>
          <w:szCs w:val="24"/>
        </w:rPr>
        <w:t>ведения реестра резидентов</w:t>
      </w:r>
      <w:r w:rsidRPr="004964E9">
        <w:rPr>
          <w:rFonts w:ascii="Times New Roman" w:hAnsi="Times New Roman" w:cs="Times New Roman"/>
          <w:sz w:val="24"/>
          <w:szCs w:val="24"/>
        </w:rPr>
        <w:br/>
        <w:t>индустриальных парков</w:t>
      </w:r>
      <w:r w:rsidR="001805E7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4964E9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1805E7">
        <w:rPr>
          <w:rFonts w:ascii="Times New Roman" w:hAnsi="Times New Roman" w:cs="Times New Roman"/>
          <w:sz w:val="24"/>
          <w:szCs w:val="24"/>
        </w:rPr>
        <w:t>и</w:t>
      </w:r>
    </w:p>
    <w:p w:rsidR="00416184" w:rsidRDefault="00416184">
      <w:pPr>
        <w:rPr>
          <w:rFonts w:ascii="Times New Roman" w:hAnsi="Times New Roman" w:cs="Times New Roman"/>
          <w:sz w:val="24"/>
          <w:szCs w:val="24"/>
        </w:rPr>
      </w:pPr>
    </w:p>
    <w:p w:rsidR="001805E7" w:rsidRDefault="001805E7" w:rsidP="00180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РЕЗИДЕНТОВ ИНДУСТРИАЛЬНЫХ ПАРКОВ СМОЛЕНСКОЙ ОБЛАСТИ</w:t>
      </w:r>
    </w:p>
    <w:p w:rsidR="001805E7" w:rsidRPr="00FB21FA" w:rsidRDefault="001805E7">
      <w:pPr>
        <w:rPr>
          <w:rFonts w:ascii="Times New Roman" w:hAnsi="Times New Roman" w:cs="Times New Roman"/>
          <w:sz w:val="24"/>
          <w:szCs w:val="24"/>
        </w:rPr>
      </w:pPr>
    </w:p>
    <w:sectPr w:rsidR="001805E7" w:rsidRPr="00FB21FA" w:rsidSect="004964E9"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2"/>
    <w:rsid w:val="00087A09"/>
    <w:rsid w:val="001805E7"/>
    <w:rsid w:val="00292078"/>
    <w:rsid w:val="0030155A"/>
    <w:rsid w:val="00392352"/>
    <w:rsid w:val="00416184"/>
    <w:rsid w:val="004964E9"/>
    <w:rsid w:val="00B25832"/>
    <w:rsid w:val="00CB41AE"/>
    <w:rsid w:val="00D66CD8"/>
    <w:rsid w:val="00D81D6B"/>
    <w:rsid w:val="00DB1AD0"/>
    <w:rsid w:val="00F900CB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B17F-595B-47A4-BD1E-DA0C8E1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3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6021897C5E0BBDD05E15EF7B677D287CA20BC223EEE76C2D7CE0BDx6n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user4</cp:lastModifiedBy>
  <cp:revision>5</cp:revision>
  <dcterms:created xsi:type="dcterms:W3CDTF">2016-03-28T07:22:00Z</dcterms:created>
  <dcterms:modified xsi:type="dcterms:W3CDTF">2016-03-29T09:43:00Z</dcterms:modified>
</cp:coreProperties>
</file>